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1275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bookmarkStart w:id="0" w:name="_GoBack"/>
      <w:r>
        <w:rPr>
          <w:rFonts w:hint="eastAsia"/>
          <w:sz w:val="28"/>
          <w:szCs w:val="28"/>
        </w:rPr>
        <w:t>智能所所内特任研究员、特任副研究员申报表</w:t>
      </w:r>
      <w:bookmarkEnd w:id="0"/>
    </w:p>
    <w:tbl>
      <w:tblPr>
        <w:tblStyle w:val="3"/>
        <w:tblW w:w="0" w:type="auto"/>
        <w:tblInd w:w="1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136"/>
        <w:gridCol w:w="1027"/>
        <w:gridCol w:w="1701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5" w:type="dxa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63" w:type="dxa"/>
            <w:gridSpan w:val="2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922" w:type="dxa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gridSpan w:val="2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4650" w:type="dxa"/>
            <w:gridSpan w:val="3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1" w:type="dxa"/>
            <w:gridSpan w:val="2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现职务（职称）</w:t>
            </w:r>
          </w:p>
        </w:tc>
        <w:tc>
          <w:tcPr>
            <w:tcW w:w="4650" w:type="dxa"/>
            <w:gridSpan w:val="3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8" w:hRule="atLeast"/>
        </w:trPr>
        <w:tc>
          <w:tcPr>
            <w:tcW w:w="7021" w:type="dxa"/>
            <w:gridSpan w:val="5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拟聘后的工作计划和科研目标：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021" w:type="dxa"/>
            <w:gridSpan w:val="5"/>
          </w:tcPr>
          <w:p>
            <w:pPr>
              <w:pStyle w:val="5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部门负责人意见：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46663"/>
    <w:rsid w:val="3D74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2021-04-22T00:24:00Z</dcterms:created>
  <dc:creator>阳光很烫</dc:creator>
  <cp:lastModifiedBy>阳光很烫</cp:lastModifiedBy>
  <dcterms:modified xsi:type="dcterms:W3CDTF">2021-04-22T00:24:55Z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21A3F74B24784E5E819017CAD51DB743</vt:lpwstr>
  </property>
</Properties>
</file>